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634356" w:rsidRDefault="00AF06B3" w:rsidP="00096508">
      <w:pPr>
        <w:tabs>
          <w:tab w:val="center" w:pos="4796"/>
        </w:tabs>
        <w:suppressAutoHyphens/>
        <w:jc w:val="both"/>
        <w:rPr>
          <w:rFonts w:ascii="Soberana Sans Light" w:hAnsi="Soberana Sans Light"/>
          <w:spacing w:val="-2"/>
          <w:sz w:val="16"/>
          <w:szCs w:val="16"/>
        </w:rPr>
      </w:pPr>
      <w:bookmarkStart w:id="0" w:name="_GoBack"/>
      <w:bookmarkEnd w:id="0"/>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242B73">
        <w:rPr>
          <w:rFonts w:ascii="Soberana Sans Light" w:hAnsi="Soberana Sans Light"/>
          <w:b/>
          <w:spacing w:val="-2"/>
          <w:sz w:val="16"/>
          <w:szCs w:val="16"/>
        </w:rPr>
        <w:t>E26-2017</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SERVIDORES PÚBLICOS EN EL CONTACTO CON PARTICULARES DEBEN OBSERVAR EL PROTOCOLO MENCIONADO EN EL PÁRRAFO ANTERIOR Y  ÉSTE PUEDE SER CONSULTADO EN LA SECCIÓN DE LA SECRETARÍA DE LA FUNCIÓN PÚBLICA, QUE SE ENCUENTRA EN EL PORTAL DE LA VENTANILLA ÚNICA NACIONAL (gob.mx), A TRAVES DE   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242B73">
        <w:rPr>
          <w:rFonts w:ascii="Soberana Sans Light" w:hAnsi="Soberana Sans Light" w:cs="Arial"/>
          <w:b/>
          <w:color w:val="auto"/>
          <w:sz w:val="16"/>
          <w:szCs w:val="16"/>
          <w:lang w:val="es-ES"/>
        </w:rPr>
        <w:t>E26-2017</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0A495C">
        <w:rPr>
          <w:rFonts w:ascii="Soberana Sans Light" w:hAnsi="Soberana Sans Light" w:cs="Arial"/>
          <w:b/>
          <w:color w:val="auto"/>
          <w:sz w:val="16"/>
          <w:szCs w:val="16"/>
          <w:lang w:val="es-ES"/>
        </w:rPr>
        <w:t>7</w:t>
      </w:r>
      <w:r w:rsidR="008C670A">
        <w:rPr>
          <w:rFonts w:ascii="Soberana Sans Light" w:hAnsi="Soberana Sans Light" w:cs="Arial"/>
          <w:b/>
          <w:color w:val="auto"/>
          <w:sz w:val="16"/>
          <w:szCs w:val="16"/>
          <w:lang w:val="es-ES"/>
        </w:rPr>
        <w:t>-</w:t>
      </w:r>
      <w:r w:rsidR="000A495C">
        <w:rPr>
          <w:rFonts w:ascii="Soberana Sans Light" w:hAnsi="Soberana Sans Light" w:cs="Arial"/>
          <w:b/>
          <w:color w:val="auto"/>
          <w:sz w:val="16"/>
          <w:szCs w:val="16"/>
          <w:lang w:val="es-ES"/>
        </w:rPr>
        <w:t>0</w:t>
      </w:r>
      <w:r w:rsidR="00242B73">
        <w:rPr>
          <w:rFonts w:ascii="Soberana Sans Light" w:hAnsi="Soberana Sans Light" w:cs="Arial"/>
          <w:b/>
          <w:color w:val="auto"/>
          <w:sz w:val="16"/>
          <w:szCs w:val="16"/>
          <w:lang w:val="es-ES"/>
        </w:rPr>
        <w:t>6</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E94A96" w:rsidP="00154FB6">
      <w:pPr>
        <w:tabs>
          <w:tab w:val="left" w:pos="-720"/>
        </w:tabs>
        <w:suppressAutoHyphens/>
        <w:jc w:val="both"/>
        <w:rPr>
          <w:rFonts w:ascii="Soberana Sans Light" w:hAnsi="Soberana Sans Light"/>
          <w:b/>
          <w:bCs/>
          <w:color w:val="17365D"/>
          <w:sz w:val="16"/>
          <w:szCs w:val="16"/>
          <w:lang w:val="es-MX"/>
        </w:rPr>
      </w:pPr>
      <w:r w:rsidRPr="00634356">
        <w:rPr>
          <w:rFonts w:ascii="Soberana Sans Light" w:hAnsi="Soberana Sans Light"/>
          <w:b/>
          <w:sz w:val="16"/>
          <w:szCs w:val="16"/>
        </w:rPr>
        <w:t>“</w:t>
      </w:r>
      <w:r w:rsidR="00242B73" w:rsidRPr="00242B73">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1E328B" w:rsidRPr="00634356" w:rsidRDefault="00D03CF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SE REFIE</w:t>
      </w:r>
      <w:r w:rsidR="008463BF">
        <w:rPr>
          <w:rFonts w:ascii="Soberana Sans Light" w:hAnsi="Soberana Sans Light"/>
          <w:spacing w:val="-2"/>
          <w:sz w:val="16"/>
          <w:szCs w:val="16"/>
        </w:rPr>
        <w:t>RE A LO SEÑALADO EN EL ANEXO 1 REQUISITOS TÉCNICOS</w:t>
      </w:r>
      <w:r w:rsidRPr="00634356">
        <w:rPr>
          <w:rFonts w:ascii="Soberana Sans Light" w:hAnsi="Soberana Sans Light"/>
          <w:spacing w:val="-2"/>
          <w:sz w:val="16"/>
          <w:szCs w:val="16"/>
        </w:rPr>
        <w:t>.</w:t>
      </w:r>
    </w:p>
    <w:p w:rsidR="00D03CFF" w:rsidRPr="000004DC" w:rsidRDefault="00D03CFF">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r w:rsidRPr="00726B36">
        <w:rPr>
          <w:rFonts w:ascii="Soberana Sans Light" w:hAnsi="Soberana Sans Light"/>
          <w:spacing w:val="-2"/>
          <w:sz w:val="16"/>
          <w:szCs w:val="16"/>
        </w:rPr>
        <w:t>SERVICIOS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785758" w:rsidRPr="00634356" w:rsidRDefault="00785758" w:rsidP="00785758">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SERVICIO OBJETO DE LA PRESENTE </w:t>
      </w:r>
      <w:r w:rsid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CUENTA CON DISPONIBILIDAD PRESUPUESTAL.</w:t>
      </w:r>
    </w:p>
    <w:p w:rsidR="004C5216" w:rsidRPr="00634356" w:rsidRDefault="004C5216" w:rsidP="004C5216">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6</w:t>
      </w:r>
      <w:r w:rsidRPr="00634356">
        <w:rPr>
          <w:rFonts w:ascii="Soberana Sans Light" w:hAnsi="Soberana Sans Light"/>
          <w:b/>
          <w:i/>
          <w:spacing w:val="-2"/>
          <w:sz w:val="16"/>
          <w:szCs w:val="16"/>
        </w:rPr>
        <w:t>. CANTIDADES ADICIONALES QUE PODRÁN REQUERIRSE:</w:t>
      </w:r>
    </w:p>
    <w:p w:rsidR="00785758" w:rsidRPr="00634356"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DENTRO DE SU PRESUPUESTO APROBADO Y DISPONIBLE, BAJO SU RESPONSABILIDAD Y POR RAZONES FUNDADAS Y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w:t>
      </w:r>
      <w:r w:rsidR="009A5A55"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DE LOS SERVICIOS ES </w:t>
      </w:r>
      <w:r w:rsidR="00483708" w:rsidRPr="00483708">
        <w:rPr>
          <w:rFonts w:ascii="Soberana Sans Light" w:hAnsi="Soberana Sans Light"/>
          <w:b/>
          <w:spacing w:val="-2"/>
          <w:sz w:val="16"/>
          <w:szCs w:val="16"/>
        </w:rPr>
        <w:t>A PARTIR DEL SIGUIENTE DÍA HÁBIL DESPUÉS DEL FALLO Y HASTA EL 31 DE MARZO DE 2017</w:t>
      </w:r>
      <w:r w:rsidR="00483708">
        <w:rPr>
          <w:rFonts w:ascii="Soberana Sans Light" w:hAnsi="Soberana Sans Light"/>
          <w:b/>
          <w:spacing w:val="-2"/>
          <w:sz w:val="16"/>
          <w:szCs w:val="16"/>
        </w:rPr>
        <w:t>.</w:t>
      </w:r>
    </w:p>
    <w:p w:rsidR="00633E79" w:rsidRDefault="00633E79" w:rsidP="00785758">
      <w:pPr>
        <w:tabs>
          <w:tab w:val="left" w:pos="-720"/>
        </w:tabs>
        <w:suppressAutoHyphens/>
        <w:jc w:val="both"/>
        <w:rPr>
          <w:rFonts w:ascii="Soberana Sans Light" w:hAnsi="Soberana Sans Light"/>
          <w:b/>
          <w:spacing w:val="-2"/>
          <w:sz w:val="16"/>
          <w:szCs w:val="16"/>
        </w:rPr>
      </w:pPr>
    </w:p>
    <w:p w:rsidR="00785758" w:rsidRPr="00634356" w:rsidRDefault="007E7FD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483708" w:rsidRPr="00483708">
        <w:rPr>
          <w:rFonts w:ascii="Soberana Sans Light" w:hAnsi="Soberana Sans Light"/>
          <w:b/>
          <w:spacing w:val="-2"/>
          <w:sz w:val="16"/>
          <w:szCs w:val="16"/>
        </w:rPr>
        <w:t>MUNICIPIOS DE CULIACÁN MOCORITO, EN EL ESTADO DE SINALOA</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317ADE"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w:t>
      </w:r>
      <w:r w:rsidRPr="00317ADE">
        <w:rPr>
          <w:rFonts w:ascii="Soberana Sans Light" w:hAnsi="Soberana Sans Light"/>
          <w:spacing w:val="-2"/>
          <w:sz w:val="16"/>
          <w:szCs w:val="16"/>
        </w:rPr>
        <w:t xml:space="preserve">QUE DEBERÁN CONSIDERARSE VIGENTES DENTRO DEL PROCEDIMIENTO DE </w:t>
      </w:r>
      <w:r w:rsidRPr="00317ADE">
        <w:rPr>
          <w:rFonts w:ascii="Soberana Sans Light" w:hAnsi="Soberana Sans Light" w:cs="Arial"/>
          <w:spacing w:val="-2"/>
          <w:sz w:val="16"/>
          <w:szCs w:val="16"/>
        </w:rPr>
        <w:t>LA INVITACIÓN A CUANDO MENOS TRES PERSONAS</w:t>
      </w:r>
      <w:r w:rsidRPr="00317ADE">
        <w:rPr>
          <w:rFonts w:ascii="Soberana Sans Light" w:hAnsi="Soberana Sans Light"/>
          <w:spacing w:val="-2"/>
          <w:sz w:val="16"/>
          <w:szCs w:val="16"/>
        </w:rPr>
        <w:t>.</w:t>
      </w:r>
    </w:p>
    <w:p w:rsidR="00205DEC" w:rsidRPr="00317ADE" w:rsidRDefault="00205DEC" w:rsidP="00E4345E">
      <w:pPr>
        <w:tabs>
          <w:tab w:val="left" w:pos="-720"/>
        </w:tabs>
        <w:suppressAutoHyphens/>
        <w:jc w:val="both"/>
        <w:rPr>
          <w:rFonts w:ascii="Soberana Sans Light" w:hAnsi="Soberana Sans Light"/>
          <w:spacing w:val="-2"/>
          <w:sz w:val="16"/>
          <w:szCs w:val="16"/>
        </w:rPr>
      </w:pPr>
    </w:p>
    <w:p w:rsidR="00205DEC" w:rsidRPr="00317ADE" w:rsidRDefault="00205DEC" w:rsidP="00E4345E">
      <w:pPr>
        <w:tabs>
          <w:tab w:val="left" w:pos="-720"/>
        </w:tabs>
        <w:suppressAutoHyphens/>
        <w:jc w:val="both"/>
        <w:rPr>
          <w:rFonts w:ascii="Soberana Sans Light" w:hAnsi="Soberana Sans Light"/>
          <w:b/>
          <w:i/>
          <w:spacing w:val="-2"/>
          <w:sz w:val="16"/>
          <w:szCs w:val="16"/>
        </w:rPr>
      </w:pPr>
      <w:r w:rsidRPr="00317ADE">
        <w:rPr>
          <w:rFonts w:ascii="Soberana Sans Light" w:hAnsi="Soberana Sans Light"/>
          <w:b/>
          <w:i/>
          <w:spacing w:val="-2"/>
          <w:sz w:val="16"/>
          <w:szCs w:val="16"/>
        </w:rPr>
        <w:t>2.3. CALENDARIO DE EVENTOS</w:t>
      </w:r>
    </w:p>
    <w:p w:rsidR="00A63170" w:rsidRPr="00317ADE"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802"/>
        <w:gridCol w:w="3260"/>
        <w:gridCol w:w="3260"/>
      </w:tblGrid>
      <w:tr w:rsidR="008026AC" w:rsidRPr="00317ADE" w:rsidTr="00EC1C9D">
        <w:trPr>
          <w:trHeight w:val="120"/>
        </w:trPr>
        <w:tc>
          <w:tcPr>
            <w:tcW w:w="3802"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ACTO</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FECHA</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HORA</w:t>
            </w:r>
          </w:p>
        </w:tc>
      </w:tr>
      <w:tr w:rsidR="00E05365" w:rsidRPr="004B702D" w:rsidTr="00EC1C9D">
        <w:trPr>
          <w:trHeight w:val="120"/>
        </w:trPr>
        <w:tc>
          <w:tcPr>
            <w:tcW w:w="3802" w:type="dxa"/>
            <w:shd w:val="clear" w:color="auto" w:fill="B6DDE8"/>
          </w:tcPr>
          <w:p w:rsidR="00E05365" w:rsidRPr="008C5BF9" w:rsidRDefault="00E05365"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JUNTA DE ACLARACIONES</w:t>
            </w:r>
          </w:p>
          <w:p w:rsidR="00E05365" w:rsidRPr="008C5BF9" w:rsidRDefault="00E05365"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E05365" w:rsidRPr="008C5BF9" w:rsidRDefault="000A495C" w:rsidP="00483708">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w:t>
            </w:r>
            <w:r w:rsidR="00483708">
              <w:rPr>
                <w:rFonts w:ascii="Soberana Sans Light" w:hAnsi="Soberana Sans Light"/>
                <w:spacing w:val="-2"/>
                <w:sz w:val="16"/>
                <w:szCs w:val="16"/>
              </w:rPr>
              <w:t>7</w:t>
            </w:r>
            <w:r w:rsidR="00E05365" w:rsidRPr="008C5BF9">
              <w:rPr>
                <w:rFonts w:ascii="Soberana Sans Light" w:hAnsi="Soberana Sans Light"/>
                <w:spacing w:val="-2"/>
                <w:sz w:val="16"/>
                <w:szCs w:val="16"/>
              </w:rPr>
              <w:t>-</w:t>
            </w:r>
            <w:r>
              <w:rPr>
                <w:rFonts w:ascii="Soberana Sans Light" w:hAnsi="Soberana Sans Light"/>
                <w:spacing w:val="-2"/>
                <w:sz w:val="16"/>
                <w:szCs w:val="16"/>
              </w:rPr>
              <w:t>FEBRERO</w:t>
            </w:r>
            <w:r w:rsidR="00E05365"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E05365" w:rsidRPr="00483708" w:rsidRDefault="00E05365" w:rsidP="00483708">
            <w:pPr>
              <w:tabs>
                <w:tab w:val="left" w:pos="-720"/>
              </w:tabs>
              <w:suppressAutoHyphens/>
              <w:ind w:left="-26"/>
              <w:jc w:val="center"/>
              <w:rPr>
                <w:rFonts w:ascii="Soberana Sans Light" w:hAnsi="Soberana Sans Light"/>
                <w:spacing w:val="-2"/>
                <w:sz w:val="16"/>
                <w:szCs w:val="16"/>
              </w:rPr>
            </w:pPr>
            <w:r w:rsidRPr="00483708">
              <w:rPr>
                <w:rFonts w:ascii="Soberana Sans Light" w:hAnsi="Soberana Sans Light"/>
                <w:spacing w:val="-2"/>
                <w:sz w:val="16"/>
                <w:szCs w:val="16"/>
              </w:rPr>
              <w:t>1</w:t>
            </w:r>
            <w:r w:rsidR="00483708" w:rsidRPr="00483708">
              <w:rPr>
                <w:rFonts w:ascii="Soberana Sans Light" w:hAnsi="Soberana Sans Light"/>
                <w:spacing w:val="-2"/>
                <w:sz w:val="16"/>
                <w:szCs w:val="16"/>
              </w:rPr>
              <w:t>2</w:t>
            </w:r>
            <w:r w:rsidRPr="00483708">
              <w:rPr>
                <w:rFonts w:ascii="Soberana Sans Light" w:hAnsi="Soberana Sans Light"/>
                <w:spacing w:val="-2"/>
                <w:sz w:val="16"/>
                <w:szCs w:val="16"/>
              </w:rPr>
              <w:t>:00</w:t>
            </w:r>
          </w:p>
        </w:tc>
      </w:tr>
      <w:tr w:rsidR="000A495C" w:rsidRPr="004B702D"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APERTURA DE PROPOSICIONES</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483708">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w:t>
            </w:r>
            <w:r w:rsidR="00483708">
              <w:rPr>
                <w:rFonts w:ascii="Soberana Sans Light" w:hAnsi="Soberana Sans Light"/>
                <w:spacing w:val="-2"/>
                <w:sz w:val="16"/>
                <w:szCs w:val="16"/>
              </w:rPr>
              <w:t>3</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483708" w:rsidRDefault="00483708" w:rsidP="004C1D4D">
            <w:pPr>
              <w:tabs>
                <w:tab w:val="left" w:pos="-720"/>
              </w:tabs>
              <w:suppressAutoHyphens/>
              <w:ind w:left="-26"/>
              <w:jc w:val="center"/>
              <w:rPr>
                <w:rFonts w:ascii="Soberana Sans Light" w:hAnsi="Soberana Sans Light"/>
                <w:spacing w:val="-2"/>
                <w:sz w:val="16"/>
                <w:szCs w:val="16"/>
              </w:rPr>
            </w:pPr>
            <w:r w:rsidRPr="00483708">
              <w:rPr>
                <w:rFonts w:ascii="Soberana Sans Light" w:hAnsi="Soberana Sans Light"/>
                <w:spacing w:val="-2"/>
                <w:sz w:val="16"/>
                <w:szCs w:val="16"/>
              </w:rPr>
              <w:t>09</w:t>
            </w:r>
            <w:r w:rsidR="000A495C" w:rsidRPr="00483708">
              <w:rPr>
                <w:rFonts w:ascii="Soberana Sans Light" w:hAnsi="Soberana Sans Light"/>
                <w:spacing w:val="-2"/>
                <w:sz w:val="16"/>
                <w:szCs w:val="16"/>
              </w:rPr>
              <w:t>:00</w:t>
            </w:r>
          </w:p>
        </w:tc>
      </w:tr>
      <w:tr w:rsidR="000A495C" w:rsidRPr="00317ADE"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 xml:space="preserve">FALLO </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A6298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483708" w:rsidRDefault="000A495C" w:rsidP="00483708">
            <w:pPr>
              <w:tabs>
                <w:tab w:val="left" w:pos="-720"/>
              </w:tabs>
              <w:suppressAutoHyphens/>
              <w:ind w:left="-26"/>
              <w:jc w:val="center"/>
              <w:rPr>
                <w:rFonts w:ascii="Soberana Sans Light" w:hAnsi="Soberana Sans Light"/>
                <w:spacing w:val="-2"/>
                <w:sz w:val="16"/>
                <w:szCs w:val="16"/>
              </w:rPr>
            </w:pPr>
            <w:r w:rsidRPr="00483708">
              <w:rPr>
                <w:rFonts w:ascii="Soberana Sans Light" w:hAnsi="Soberana Sans Light"/>
                <w:spacing w:val="-2"/>
                <w:sz w:val="16"/>
                <w:szCs w:val="16"/>
              </w:rPr>
              <w:t>1</w:t>
            </w:r>
            <w:r w:rsidR="00483708" w:rsidRPr="00483708">
              <w:rPr>
                <w:rFonts w:ascii="Soberana Sans Light" w:hAnsi="Soberana Sans Light"/>
                <w:spacing w:val="-2"/>
                <w:sz w:val="16"/>
                <w:szCs w:val="16"/>
              </w:rPr>
              <w:t>7</w:t>
            </w:r>
            <w:r w:rsidRPr="00483708">
              <w:rPr>
                <w:rFonts w:ascii="Soberana Sans Light" w:hAnsi="Soberana Sans Light"/>
                <w:spacing w:val="-2"/>
                <w:sz w:val="16"/>
                <w:szCs w:val="16"/>
              </w:rPr>
              <w:t>:</w:t>
            </w:r>
            <w:r w:rsidR="004C1D4D" w:rsidRPr="00483708">
              <w:rPr>
                <w:rFonts w:ascii="Soberana Sans Light" w:hAnsi="Soberana Sans Light"/>
                <w:spacing w:val="-2"/>
                <w:sz w:val="16"/>
                <w:szCs w:val="16"/>
              </w:rPr>
              <w:t>45</w:t>
            </w:r>
          </w:p>
        </w:tc>
      </w:tr>
    </w:tbl>
    <w:p w:rsidR="00E4345E" w:rsidRPr="00317ADE"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LUGAR DONDE SE LLEVARÁN A CABO EVENTOS ES: EN LA SALA DE JUNTAS DE LA COORDINACIÓN DE ADMINISTRACIÓN DEL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DERIVADO DE LA EVALUACIÓN DE LAS PROPOSICIONES SE OBTUVIERA UN EMPATE ENTRE DOS O MÁS PROVEEDORES, SE DEBERÁ ADJUDICAR EL CONTRATO EN PRIMER TÉRMINO A LAS MICRO EMPRESAS, A CONTINUACIÓN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6.  ACTO DE PRESENTACIÓN Y APERTURA DE PROPOSICIONES.  </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CAUSAS  </w:t>
      </w:r>
      <w:r w:rsidRPr="0007374A">
        <w:rPr>
          <w:rFonts w:ascii="Soberana Sans Light" w:hAnsi="Soberana Sans Light"/>
          <w:spacing w:val="-2"/>
          <w:sz w:val="16"/>
          <w:szCs w:val="16"/>
        </w:rPr>
        <w:t>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CON POSTERIORIDAD, EL IMTA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CONOCER  </w:t>
      </w:r>
      <w:r w:rsidRPr="0007374A">
        <w:rPr>
          <w:rFonts w:ascii="Soberana Sans Light" w:hAnsi="Soberana Sans Light"/>
          <w:spacing w:val="-2"/>
          <w:sz w:val="16"/>
          <w:szCs w:val="16"/>
        </w:rPr>
        <w:t>EN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w:t>
      </w:r>
      <w:r w:rsidRPr="0007374A">
        <w:rPr>
          <w:rFonts w:ascii="Soberana Sans Light" w:hAnsi="Soberana Sans Light" w:cs="Arial"/>
          <w:sz w:val="16"/>
          <w:szCs w:val="16"/>
          <w:lang w:val="es-MX"/>
        </w:rPr>
        <w:lastRenderedPageBreak/>
        <w:t xml:space="preserve">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 </w:t>
      </w:r>
      <w:r w:rsidR="00D03CFF" w:rsidRPr="00634356">
        <w:rPr>
          <w:rFonts w:ascii="Soberana Sans Light" w:hAnsi="Soberana Sans Light" w:cs="Arial"/>
          <w:sz w:val="16"/>
          <w:szCs w:val="16"/>
        </w:rPr>
        <w:t xml:space="preserve"> </w:t>
      </w:r>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23</w:t>
      </w:r>
      <w:r w:rsidR="00B4326D" w:rsidRPr="00106BED">
        <w:rPr>
          <w:rFonts w:ascii="Soberana Sans Light" w:hAnsi="Soberana Sans Light"/>
          <w:sz w:val="16"/>
          <w:szCs w:val="16"/>
        </w:rPr>
        <w:t xml:space="preserve"> DE DICIEMBRE DEL AÑO 201</w:t>
      </w:r>
      <w:r w:rsidR="00106BED" w:rsidRPr="00106BED">
        <w:rPr>
          <w:rFonts w:ascii="Soberana Sans Light" w:hAnsi="Soberana Sans Light"/>
          <w:sz w:val="16"/>
          <w:szCs w:val="16"/>
        </w:rPr>
        <w:t>6</w:t>
      </w:r>
      <w:r w:rsidR="00B4326D" w:rsidRPr="00106BED">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750CCE" w:rsidP="002F7BBB">
      <w:pPr>
        <w:tabs>
          <w:tab w:val="left" w:pos="-720"/>
          <w:tab w:val="left" w:pos="0"/>
          <w:tab w:val="left" w:pos="720"/>
        </w:tabs>
        <w:suppressAutoHyphens/>
        <w:jc w:val="both"/>
        <w:rPr>
          <w:rFonts w:ascii="Soberana Sans Light" w:hAnsi="Soberana Sans Light"/>
          <w:sz w:val="16"/>
          <w:szCs w:val="16"/>
        </w:rPr>
      </w:pPr>
      <w:r w:rsidRPr="00634356">
        <w:rPr>
          <w:rFonts w:ascii="Soberana Sans Light" w:hAnsi="Soberana Sans Light"/>
          <w:sz w:val="16"/>
          <w:szCs w:val="16"/>
        </w:rPr>
        <w:t xml:space="preserve">ASIMISMO EN TÉRMINOS DEL ARTÍCULO 32-D, DEL CFF. EL PRESTADOR DEL SERVICIO GANADOR, DEBERÁ PRESENTAR PARA LA FIRMA DEL CONTRATO, ANTE EL IMTA LA </w:t>
      </w:r>
      <w:r w:rsidRPr="00634356">
        <w:rPr>
          <w:rFonts w:ascii="Soberana Sans Light" w:hAnsi="Soberana Sans Light"/>
          <w:b/>
          <w:sz w:val="16"/>
          <w:szCs w:val="16"/>
        </w:rPr>
        <w:t>OPINIÓN DEL CUMPLIMIENTO DE OBLIGACIONES FISCALES EN MATERIA DE SEGURIDAD SOCIAL</w:t>
      </w:r>
      <w:r w:rsidRPr="00634356">
        <w:rPr>
          <w:rFonts w:ascii="Soberana Sans Light" w:hAnsi="Soberana Sans Light"/>
          <w:sz w:val="16"/>
          <w:szCs w:val="16"/>
        </w:rPr>
        <w:t xml:space="preserve">, </w:t>
      </w:r>
      <w:r w:rsidRPr="00106BED">
        <w:rPr>
          <w:rFonts w:ascii="Soberana Sans Light" w:hAnsi="Soberana Sans Light"/>
          <w:sz w:val="16"/>
          <w:szCs w:val="16"/>
        </w:rPr>
        <w:t>MISMA QUE ES EMITIDA POR EL IMSS DE CONFORMIDAD A LO PUBLICADO EN EL DIARIO OFICIAL DE LA FEDERACIÓN DEL DÍA 27 DE FEBRERO DEL AÑO 2015</w:t>
      </w:r>
      <w:r w:rsidR="004C1D4D">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Pr="000004DC"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E94A96" w:rsidRDefault="00E94A96"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MATERIALES UBICADO EN EL EDIFICIO 4 PLANTA BAJA EN PASEO CUAUHNÁHUAC NO. 8532 COL. PROGRESO, JIUTEPEC, MOR.  A PARTIR DEL </w:t>
      </w:r>
      <w:r w:rsidRPr="00F23F9A">
        <w:rPr>
          <w:rFonts w:ascii="Soberana Sans Light" w:hAnsi="Soberana Sans Light"/>
          <w:spacing w:val="-2"/>
          <w:sz w:val="16"/>
          <w:szCs w:val="16"/>
        </w:rPr>
        <w:t xml:space="preserve">DIA </w:t>
      </w:r>
      <w:r w:rsidR="000A495C">
        <w:rPr>
          <w:rFonts w:ascii="Soberana Sans Light" w:hAnsi="Soberana Sans Light"/>
          <w:b/>
          <w:spacing w:val="-2"/>
          <w:sz w:val="16"/>
          <w:szCs w:val="16"/>
        </w:rPr>
        <w:t>01</w:t>
      </w:r>
      <w:r w:rsidR="007608EC"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0A495C">
        <w:rPr>
          <w:rFonts w:ascii="Soberana Sans Light" w:hAnsi="Soberana Sans Light"/>
          <w:b/>
          <w:spacing w:val="-2"/>
          <w:sz w:val="16"/>
          <w:szCs w:val="16"/>
        </w:rPr>
        <w:t>MARZO</w:t>
      </w:r>
      <w:r w:rsidR="00DE6188"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3A1931" w:rsidRPr="00F23F9A">
        <w:rPr>
          <w:rFonts w:ascii="Soberana Sans Light" w:hAnsi="Soberana Sans Light"/>
          <w:b/>
          <w:spacing w:val="-2"/>
          <w:sz w:val="16"/>
          <w:szCs w:val="16"/>
        </w:rPr>
        <w:t>201</w:t>
      </w:r>
      <w:r w:rsidR="000A495C">
        <w:rPr>
          <w:rFonts w:ascii="Soberana Sans Light" w:hAnsi="Soberana Sans Light"/>
          <w:b/>
          <w:spacing w:val="-2"/>
          <w:sz w:val="16"/>
          <w:szCs w:val="16"/>
        </w:rPr>
        <w:t>7</w:t>
      </w:r>
      <w:r w:rsidR="003A1931" w:rsidRPr="00F23F9A">
        <w:rPr>
          <w:rFonts w:ascii="Soberana Sans Light" w:hAnsi="Soberana Sans Light"/>
          <w:spacing w:val="-2"/>
          <w:sz w:val="16"/>
          <w:szCs w:val="16"/>
        </w:rPr>
        <w:t xml:space="preserve"> EN</w:t>
      </w:r>
      <w:r w:rsidRPr="00F23F9A">
        <w:rPr>
          <w:rFonts w:ascii="Soberana Sans Light" w:hAnsi="Soberana Sans Light"/>
          <w:spacing w:val="-2"/>
          <w:sz w:val="16"/>
          <w:szCs w:val="16"/>
        </w:rPr>
        <w:t xml:space="preserve"> UN HORARIO DE 10:00 A 12:00 </w:t>
      </w:r>
      <w:r w:rsidR="003A1931" w:rsidRPr="00F23F9A">
        <w:rPr>
          <w:rFonts w:ascii="Soberana Sans Light" w:hAnsi="Soberana Sans Light"/>
          <w:spacing w:val="-2"/>
          <w:sz w:val="16"/>
          <w:szCs w:val="16"/>
        </w:rPr>
        <w:t>HORAS DE</w:t>
      </w:r>
      <w:r w:rsidRPr="00F23F9A">
        <w:rPr>
          <w:rFonts w:ascii="Soberana Sans Light" w:hAnsi="Soberana Sans Light"/>
          <w:spacing w:val="-2"/>
          <w:sz w:val="16"/>
          <w:szCs w:val="16"/>
        </w:rPr>
        <w:t xml:space="preserve"> </w:t>
      </w:r>
      <w:r w:rsidR="000004DC" w:rsidRPr="00F23F9A">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Pr="0007374A"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85"/>
        <w:gridCol w:w="7369"/>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 SE EFECTUARÁ EL ANÁLISIS DE LAS PROPOSICIONES COMPARANDO EN FORMA EQUIVALENTE, LAS DIFERENTES CONDICIONES OFRECIDAS POR LOS LICITANTES, VERIFICANDO QUE CUMPLAN CON LO INDICADO  EN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DE CONFORMIDAD AL ARTÍCULO 36 DE LA LAASSP, EL IMTA DEBERÁ VERIFICAR QUE LAS PROPOSICIONES CUMPLAN CON LOS SIGUIENTES DOCUMENTOS: 1, 2, 3, 4, 6, 7, 9, 10 Y 11. DE ESTA CONVOCATORIA, EN VIRTUD DE QUE SON INDISPENSABLES PARA EVALUAR LA PROPOSICIÓN Y  EN CONSECUENCIA, SU INCUMPLIMIENTO AFECTARÍA  LA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EXTINGAN  LA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EMBARGO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POR LO ANTERIOR, LOS LICITANTES DEBERÁN NUMERAR DE MANERA INDIVIDUAL LAS PROPUESTAS TÉCNICA Y ECONÓMICA, ASÍ COMO EL RESTO DE LA DOCUMENTACIÓN QUE ENTREGUEN, NO SERÁ MOTIVO DE DESCALIFICACIÓN SI LA NUMERACIÓN NO SE HACE DE FORMA INDIVIDUAL, SIN EMBARGO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CONSECUENCIA TENDRÁN EL MISMO VALOR PROBATORIO.</w:t>
      </w: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1345FF" w:rsidRDefault="001345FF" w:rsidP="00704D5C">
      <w:pPr>
        <w:tabs>
          <w:tab w:val="left" w:pos="-720"/>
          <w:tab w:val="left" w:pos="0"/>
          <w:tab w:val="left" w:pos="720"/>
        </w:tabs>
        <w:suppressAutoHyphens/>
        <w:jc w:val="both"/>
        <w:rPr>
          <w:rFonts w:ascii="Soberana Sans Light" w:hAnsi="Soberana Sans Light"/>
          <w:spacing w:val="-2"/>
          <w:sz w:val="16"/>
          <w:szCs w:val="16"/>
        </w:rPr>
      </w:pPr>
    </w:p>
    <w:p w:rsidR="001345FF" w:rsidRDefault="001345FF"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lastRenderedPageBreak/>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SITA PERSONA, DE ADOPTAR CONDUCTAS, PARA QUE LOS  SERVIDORES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MISMA QUE ES EMITIDA POR EL IMSS.</w:t>
      </w:r>
    </w:p>
    <w:p w:rsidR="007445EA" w:rsidRPr="007445EA" w:rsidRDefault="007445EA"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1011C1" w:rsidRPr="001011C1" w:rsidRDefault="001011C1" w:rsidP="001011C1"/>
    <w:p w:rsidR="00704D5C" w:rsidRPr="0007374A" w:rsidRDefault="007445EA" w:rsidP="00704D5C">
      <w:pPr>
        <w:pStyle w:val="Ttulo3"/>
        <w:rPr>
          <w:rFonts w:ascii="Soberana Sans Light" w:hAnsi="Soberana Sans Light"/>
          <w:b/>
          <w:szCs w:val="16"/>
        </w:rPr>
      </w:pPr>
      <w:r>
        <w:rPr>
          <w:rFonts w:ascii="Soberana Sans Light" w:hAnsi="Soberana Sans Light"/>
          <w:b/>
          <w:szCs w:val="16"/>
        </w:rPr>
        <w:lastRenderedPageBreak/>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MENOS,  DE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454"/>
      </w:tblGrid>
      <w:tr w:rsidR="007445EA" w:rsidRPr="00D621FC" w:rsidTr="004C1D4D">
        <w:tc>
          <w:tcPr>
            <w:tcW w:w="10454" w:type="dxa"/>
            <w:shd w:val="clear" w:color="auto" w:fill="DAEEF3"/>
          </w:tcPr>
          <w:p w:rsidR="007445EA" w:rsidRPr="00D621FC" w:rsidRDefault="007445EA" w:rsidP="004C1D4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w:t>
      </w:r>
      <w:r w:rsidRPr="0007374A">
        <w:rPr>
          <w:rFonts w:ascii="Soberana Sans Light" w:hAnsi="Soberana Sans Light"/>
          <w:sz w:val="16"/>
          <w:szCs w:val="16"/>
        </w:rPr>
        <w:lastRenderedPageBreak/>
        <w:t xml:space="preserve">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004DC" w:rsidRPr="007D65DD" w:rsidRDefault="000004DC"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EE1617">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EE1617">
        <w:trPr>
          <w:trHeight w:val="677"/>
          <w:jc w:val="center"/>
        </w:trPr>
        <w:tc>
          <w:tcPr>
            <w:tcW w:w="8647" w:type="dxa"/>
            <w:gridSpan w:val="2"/>
            <w:tcBorders>
              <w:top w:val="single" w:sz="6" w:space="0" w:color="auto"/>
              <w:left w:val="double" w:sz="6" w:space="0" w:color="auto"/>
            </w:tcBorders>
          </w:tcPr>
          <w:p w:rsidR="0095515D" w:rsidRPr="00634356" w:rsidRDefault="009775CC" w:rsidP="00EE1617">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EE1617">
              <w:rPr>
                <w:rFonts w:ascii="Soberana Sans Light" w:hAnsi="Soberana Sans Light"/>
                <w:b/>
                <w:spacing w:val="-1"/>
                <w:sz w:val="14"/>
                <w:szCs w:val="14"/>
                <w:u w:val="single"/>
              </w:rPr>
              <w:t>FORMATO</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EE1617">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EE1617">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EE1617">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EE1617">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EE1617">
        <w:trPr>
          <w:trHeight w:val="421"/>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lang w:val="es-MX"/>
              </w:rPr>
            </w:pPr>
            <w:r w:rsidRPr="00D621FC">
              <w:rPr>
                <w:rFonts w:ascii="Soberana Sans Light" w:hAnsi="Soberana Sans Light"/>
                <w:b/>
                <w:sz w:val="14"/>
                <w:szCs w:val="14"/>
              </w:rPr>
              <w:t>OPINIÓN DEL CUMPLIMIENTO DE OBLIGACIONES FISCALES</w:t>
            </w:r>
            <w:r w:rsidRPr="00D621FC">
              <w:rPr>
                <w:rFonts w:ascii="Soberana Sans Light" w:hAnsi="Soberana Sans Light"/>
                <w:sz w:val="14"/>
                <w:szCs w:val="14"/>
              </w:rPr>
              <w:t xml:space="preserve">, DE CONFORMIDAD A LO PUBLICADO EN EL DIARIO OFICIAL DE LA FEDERACIÓN DEL </w:t>
            </w:r>
            <w:r w:rsidRPr="00411008">
              <w:rPr>
                <w:rFonts w:ascii="Soberana Sans Light" w:hAnsi="Soberana Sans Light"/>
                <w:sz w:val="14"/>
                <w:szCs w:val="14"/>
              </w:rPr>
              <w:t>DÍA 23 DE DICIEMBRE DEL AÑO 2016.</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EE1617">
        <w:trPr>
          <w:trHeight w:val="414"/>
          <w:jc w:val="center"/>
        </w:trPr>
        <w:tc>
          <w:tcPr>
            <w:tcW w:w="8647" w:type="dxa"/>
            <w:gridSpan w:val="2"/>
            <w:tcBorders>
              <w:top w:val="single" w:sz="6" w:space="0" w:color="auto"/>
              <w:left w:val="double" w:sz="6" w:space="0" w:color="auto"/>
            </w:tcBorders>
          </w:tcPr>
          <w:p w:rsidR="004F2886" w:rsidRPr="00D621FC" w:rsidRDefault="004F2886" w:rsidP="00A6298D">
            <w:pPr>
              <w:tabs>
                <w:tab w:val="left" w:pos="-720"/>
              </w:tabs>
              <w:suppressAutoHyphens/>
              <w:jc w:val="both"/>
              <w:rPr>
                <w:rFonts w:ascii="Soberana Sans Light" w:hAnsi="Soberana Sans Light"/>
                <w:spacing w:val="-2"/>
                <w:sz w:val="14"/>
                <w:szCs w:val="14"/>
              </w:rPr>
            </w:pPr>
            <w:r w:rsidRPr="00D621FC">
              <w:rPr>
                <w:rFonts w:ascii="Soberana Sans Light" w:hAnsi="Soberana Sans Light"/>
                <w:b/>
                <w:spacing w:val="-2"/>
                <w:sz w:val="14"/>
                <w:szCs w:val="14"/>
              </w:rPr>
              <w:t>OPINIÓN DEL CUMPLIMIENTO DE OBLIGACIONES FISCALES EN MATERIA DE SEGURIDAD SOCIAL</w:t>
            </w:r>
            <w:r w:rsidRPr="00D621FC">
              <w:rPr>
                <w:rFonts w:ascii="Soberana Sans Light" w:hAnsi="Soberana Sans Light"/>
                <w:spacing w:val="-2"/>
                <w:sz w:val="14"/>
                <w:szCs w:val="14"/>
              </w:rPr>
              <w:t xml:space="preserve">, MISMA QUE ES EMITIDA POR EL IMSS DE CONFORMIDAD A LO PUBLICADO EN EL DIARIO OFICIAL DE LA FEDERACIÓN DEL </w:t>
            </w:r>
            <w:r w:rsidRPr="00106BED">
              <w:rPr>
                <w:rFonts w:ascii="Soberana Sans Light" w:hAnsi="Soberana Sans Light"/>
                <w:spacing w:val="-2"/>
                <w:sz w:val="14"/>
                <w:szCs w:val="14"/>
              </w:rPr>
              <w:t>DÍA 27 DE FEBRERO DEL AÑO 2015</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EE1617">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(FIRMADO AUTÓGRAFAMENTE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EE1617">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EE1617">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EE1617">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EE1617">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EE1617">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ITACIÓN,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EE1617">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DB7249">
        <w:rPr>
          <w:rFonts w:ascii="Soberana Sans Light" w:hAnsi="Soberana Sans Light"/>
          <w:spacing w:val="-2"/>
          <w:sz w:val="16"/>
          <w:szCs w:val="16"/>
        </w:rPr>
        <w:t>7</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DE 201</w:t>
      </w:r>
      <w:r w:rsidR="00DB7249">
        <w:rPr>
          <w:rFonts w:ascii="Soberana Sans Light" w:hAnsi="Soberana Sans Light"/>
          <w:szCs w:val="16"/>
        </w:rPr>
        <w:t>7</w:t>
      </w:r>
    </w:p>
    <w:p w:rsidR="00AF06B3" w:rsidRPr="00922CDB" w:rsidRDefault="00AF06B3">
      <w:pPr>
        <w:spacing w:line="360" w:lineRule="auto"/>
        <w:ind w:left="6570"/>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___ A _____ DE _________ DE 201</w:t>
      </w:r>
      <w:r w:rsidR="00DB7249">
        <w:rPr>
          <w:rFonts w:ascii="Soberana Sans Light" w:hAnsi="Soberana Sans Light"/>
          <w:szCs w:val="16"/>
        </w:rPr>
        <w:t>7</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1C55F4">
      <w:pPr>
        <w:jc w:val="both"/>
        <w:rPr>
          <w:rFonts w:ascii="Arial" w:hAnsi="Arial"/>
          <w:sz w:val="18"/>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Pr="00634356" w:rsidRDefault="00B11478">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242B73">
        <w:rPr>
          <w:rFonts w:ascii="Soberana Sans Light" w:hAnsi="Soberana Sans Light"/>
          <w:b/>
          <w:sz w:val="16"/>
          <w:szCs w:val="16"/>
          <w:lang w:val="es-MX"/>
        </w:rPr>
        <w:t>E26-2017</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DE 201</w:t>
      </w:r>
      <w:r w:rsidR="00DB7249">
        <w:rPr>
          <w:rFonts w:ascii="Soberana Sans Light" w:hAnsi="Soberana Sans Light"/>
          <w:szCs w:val="16"/>
        </w:rPr>
        <w:t>7</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Pr="00634356" w:rsidRDefault="004E3162" w:rsidP="006076D7">
      <w:pPr>
        <w:jc w:val="both"/>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Pr="0063435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___ A _____ DE _________ DE 201</w:t>
      </w:r>
      <w:r w:rsidR="00DB7249">
        <w:rPr>
          <w:rFonts w:ascii="Soberana Sans Light" w:hAnsi="Soberana Sans Light"/>
          <w:szCs w:val="16"/>
        </w:rPr>
        <w:t>7</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___ A _____ DE _________ DE 201</w:t>
      </w:r>
      <w:r w:rsidR="00DB7249">
        <w:rPr>
          <w:rFonts w:ascii="Soberana Sans Light" w:hAnsi="Soberana Sans Light"/>
          <w:b/>
          <w:spacing w:val="-2"/>
          <w:sz w:val="16"/>
          <w:szCs w:val="16"/>
        </w:rPr>
        <w:t>7</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242B73">
        <w:rPr>
          <w:rFonts w:ascii="Soberana Sans Light" w:hAnsi="Soberana Sans Light" w:cs="Arial"/>
          <w:b/>
          <w:sz w:val="16"/>
          <w:szCs w:val="16"/>
          <w:lang w:val="es-ES"/>
        </w:rPr>
        <w:t>E26-2017</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Pr="00634356">
        <w:rPr>
          <w:rFonts w:ascii="Soberana Sans Light" w:hAnsi="Soberana Sans Light"/>
          <w:b/>
          <w:sz w:val="16"/>
          <w:szCs w:val="16"/>
        </w:rPr>
        <w:t>“</w:t>
      </w:r>
      <w:r w:rsidR="001011C1" w:rsidRPr="001011C1">
        <w:rPr>
          <w:rFonts w:ascii="Soberana Sans Light" w:hAnsi="Soberana Sans Light"/>
          <w:b/>
          <w:sz w:val="16"/>
          <w:szCs w:val="16"/>
        </w:rPr>
        <w:t>SERVICIOS DE INTEGRACIÓN DE PROYECTOS EJECUTIVOS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lastRenderedPageBreak/>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 xml:space="preserve">El pago se realizará mediante la presentación de facturas de acuerdo a lo establecido en el Anexo 1 </w:t>
      </w:r>
      <w:r w:rsidR="008463BF">
        <w:rPr>
          <w:rFonts w:ascii="Soberana Sans Light" w:hAnsi="Soberana Sans Light" w:cs="Arial"/>
          <w:spacing w:val="-3"/>
          <w:sz w:val="15"/>
          <w:szCs w:val="15"/>
        </w:rPr>
        <w:t>Requisitos Técnicos</w:t>
      </w:r>
      <w:r w:rsidRPr="0089561E">
        <w:rPr>
          <w:rFonts w:ascii="Soberana Sans Light" w:hAnsi="Soberana Sans Light" w:cs="Arial"/>
          <w:spacing w:val="-3"/>
          <w:sz w:val="15"/>
          <w:szCs w:val="15"/>
        </w:rPr>
        <w:t xml:space="preserve"> y de conformidad con el avance de los servicios que presente "EL PRESTADOR DEL SERVICIO" a la Coordinación de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“EL IMTA” o “EL PRESTADOR DEL SERVICIO” podrán presentar solicitud de conciliación por desavenencias derivadas del cumplimiento del presente contrato, ante la Secretaría de la Función Pública, ubicada en Avenida Insurgentes Sur número 1735, Colonia Guadalupe Inn, Código Postal 01020, Delegación Álvaro Obregón, Ciudad de México, o bien ante el Órgano Interno de Control en el IMTA, dependiente de la Secretaría de la Función Pública, con domicilio en Paseo Cuauhnáhuac, número 8532, Colonia Progreso, Jiutepec, Morelos. Para lo anteriormente señalado esta solicitud deberá elaborarse invariablemente conforme a lo señalado en el Artículo 128 del Reglamento de la Ley de Adquisiciones, Arrendamientos y Servicios del Sector Público.</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Pr="0091016D" w:rsidRDefault="007B6772"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Pr="002466B6" w:rsidRDefault="00C14BC6"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45"/>
        <w:gridCol w:w="504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Para su inscripción en el Registro Unico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004D0" w:rsidRDefault="003004D0" w:rsidP="00217EE8">
      <w:pPr>
        <w:jc w:val="both"/>
        <w:rPr>
          <w:rFonts w:ascii="Arial" w:hAnsi="Arial" w:cs="Arial"/>
          <w:sz w:val="16"/>
          <w:szCs w:val="16"/>
          <w:lang w:val="es-MX" w:eastAsia="es-MX"/>
        </w:rPr>
      </w:pPr>
    </w:p>
    <w:p w:rsidR="002E2074" w:rsidRDefault="002E2074" w:rsidP="00217EE8">
      <w:pPr>
        <w:jc w:val="both"/>
        <w:rPr>
          <w:rFonts w:ascii="Arial" w:hAnsi="Arial" w:cs="Arial"/>
          <w:sz w:val="16"/>
          <w:szCs w:val="16"/>
          <w:lang w:val="es-MX" w:eastAsia="es-MX"/>
        </w:rPr>
      </w:pPr>
    </w:p>
    <w:sectPr w:rsidR="002E2074" w:rsidSect="001345FF">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EE" w:rsidRDefault="00E81CEE">
      <w:r>
        <w:separator/>
      </w:r>
    </w:p>
  </w:endnote>
  <w:endnote w:type="continuationSeparator" w:id="0">
    <w:p w:rsidR="00E81CEE" w:rsidRDefault="00E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1D4D" w:rsidRDefault="004C1D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1FB">
      <w:rPr>
        <w:rStyle w:val="Nmerodepgina"/>
        <w:noProof/>
      </w:rPr>
      <w:t>2</w:t>
    </w:r>
    <w:r>
      <w:rPr>
        <w:rStyle w:val="Nmerodepgina"/>
      </w:rPr>
      <w:fldChar w:fldCharType="end"/>
    </w:r>
  </w:p>
  <w:p w:rsidR="004C1D4D" w:rsidRDefault="004C1D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EE" w:rsidRDefault="00E81CEE">
      <w:r>
        <w:separator/>
      </w:r>
    </w:p>
  </w:footnote>
  <w:footnote w:type="continuationSeparator" w:id="0">
    <w:p w:rsidR="00E81CEE" w:rsidRDefault="00E8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454"/>
    </w:tblGrid>
    <w:tr w:rsidR="004C1D4D" w:rsidRPr="00EC1C9D" w:rsidTr="00F563E2">
      <w:tc>
        <w:tcPr>
          <w:tcW w:w="10454" w:type="dxa"/>
          <w:shd w:val="clear" w:color="auto" w:fill="8DB3E2"/>
        </w:tcPr>
        <w:p w:rsidR="004C1D4D" w:rsidRPr="00A975FC" w:rsidRDefault="004C1D4D"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4C1D4D" w:rsidRPr="00A975FC" w:rsidRDefault="004C1D4D"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4C1D4D" w:rsidRPr="008B67A4" w:rsidRDefault="004C1D4D" w:rsidP="00FE4201">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242B73">
            <w:rPr>
              <w:rFonts w:ascii="Soberana Sans Light" w:hAnsi="Soberana Sans Light"/>
              <w:b/>
              <w:sz w:val="16"/>
              <w:szCs w:val="16"/>
              <w:lang w:val="es-MX"/>
            </w:rPr>
            <w:t>E26-2017</w:t>
          </w:r>
        </w:p>
      </w:tc>
    </w:tr>
  </w:tbl>
  <w:p w:rsidR="004C1D4D" w:rsidRDefault="004C1D4D">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4D" w:rsidRDefault="004C1D4D">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AB48592C"/>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573"/>
    <w:rsid w:val="000F26BD"/>
    <w:rsid w:val="000F3998"/>
    <w:rsid w:val="000F3C9A"/>
    <w:rsid w:val="000F421B"/>
    <w:rsid w:val="000F4995"/>
    <w:rsid w:val="000F673A"/>
    <w:rsid w:val="001003F7"/>
    <w:rsid w:val="00100AFB"/>
    <w:rsid w:val="001011C1"/>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5FF"/>
    <w:rsid w:val="00134A3B"/>
    <w:rsid w:val="001358E5"/>
    <w:rsid w:val="00136473"/>
    <w:rsid w:val="00137033"/>
    <w:rsid w:val="00137A79"/>
    <w:rsid w:val="00137ED9"/>
    <w:rsid w:val="001418DF"/>
    <w:rsid w:val="00142212"/>
    <w:rsid w:val="001428CC"/>
    <w:rsid w:val="00142A16"/>
    <w:rsid w:val="00142CF1"/>
    <w:rsid w:val="0014501D"/>
    <w:rsid w:val="00146817"/>
    <w:rsid w:val="0014703E"/>
    <w:rsid w:val="0014714D"/>
    <w:rsid w:val="001472AE"/>
    <w:rsid w:val="00147B90"/>
    <w:rsid w:val="0015024C"/>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48A"/>
    <w:rsid w:val="00176B4D"/>
    <w:rsid w:val="00180629"/>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272"/>
    <w:rsid w:val="002329BF"/>
    <w:rsid w:val="00236BA5"/>
    <w:rsid w:val="00237C1A"/>
    <w:rsid w:val="002409A3"/>
    <w:rsid w:val="00242A91"/>
    <w:rsid w:val="00242B73"/>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689C"/>
    <w:rsid w:val="002B716A"/>
    <w:rsid w:val="002B7653"/>
    <w:rsid w:val="002B789B"/>
    <w:rsid w:val="002C1544"/>
    <w:rsid w:val="002C157D"/>
    <w:rsid w:val="002C2CC6"/>
    <w:rsid w:val="002C4AD2"/>
    <w:rsid w:val="002C4CB7"/>
    <w:rsid w:val="002C5098"/>
    <w:rsid w:val="002C773D"/>
    <w:rsid w:val="002C7AE2"/>
    <w:rsid w:val="002D0691"/>
    <w:rsid w:val="002D1CB7"/>
    <w:rsid w:val="002D33ED"/>
    <w:rsid w:val="002D49F1"/>
    <w:rsid w:val="002D58D0"/>
    <w:rsid w:val="002D62FF"/>
    <w:rsid w:val="002E07A4"/>
    <w:rsid w:val="002E1334"/>
    <w:rsid w:val="002E2074"/>
    <w:rsid w:val="002E3771"/>
    <w:rsid w:val="002E45A5"/>
    <w:rsid w:val="002E4871"/>
    <w:rsid w:val="002E4F42"/>
    <w:rsid w:val="002E51BD"/>
    <w:rsid w:val="002E601C"/>
    <w:rsid w:val="002E7919"/>
    <w:rsid w:val="002F0F32"/>
    <w:rsid w:val="002F1862"/>
    <w:rsid w:val="002F187A"/>
    <w:rsid w:val="002F1DA9"/>
    <w:rsid w:val="002F20C2"/>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B04"/>
    <w:rsid w:val="003B6B0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D02"/>
    <w:rsid w:val="003F3B4D"/>
    <w:rsid w:val="003F51DC"/>
    <w:rsid w:val="003F58C3"/>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3708"/>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191E"/>
    <w:rsid w:val="004B4004"/>
    <w:rsid w:val="004B42C1"/>
    <w:rsid w:val="004B5132"/>
    <w:rsid w:val="004B5750"/>
    <w:rsid w:val="004B702D"/>
    <w:rsid w:val="004B78D8"/>
    <w:rsid w:val="004B7E06"/>
    <w:rsid w:val="004C1D4D"/>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3072"/>
    <w:rsid w:val="00503DED"/>
    <w:rsid w:val="005042B9"/>
    <w:rsid w:val="005059E5"/>
    <w:rsid w:val="005072B1"/>
    <w:rsid w:val="005073B6"/>
    <w:rsid w:val="00510876"/>
    <w:rsid w:val="00512878"/>
    <w:rsid w:val="00512FAF"/>
    <w:rsid w:val="00513C2B"/>
    <w:rsid w:val="00515E80"/>
    <w:rsid w:val="005163B7"/>
    <w:rsid w:val="00516C2D"/>
    <w:rsid w:val="00516F40"/>
    <w:rsid w:val="00517300"/>
    <w:rsid w:val="00517860"/>
    <w:rsid w:val="00520D34"/>
    <w:rsid w:val="00521695"/>
    <w:rsid w:val="00522B3C"/>
    <w:rsid w:val="00526973"/>
    <w:rsid w:val="00527945"/>
    <w:rsid w:val="00527B79"/>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5A2"/>
    <w:rsid w:val="00590648"/>
    <w:rsid w:val="00591289"/>
    <w:rsid w:val="005919D0"/>
    <w:rsid w:val="00592433"/>
    <w:rsid w:val="0059272D"/>
    <w:rsid w:val="00593887"/>
    <w:rsid w:val="005944E3"/>
    <w:rsid w:val="00594C5A"/>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4A8E"/>
    <w:rsid w:val="006F5CB1"/>
    <w:rsid w:val="006F5FCB"/>
    <w:rsid w:val="006F7067"/>
    <w:rsid w:val="006F7CA7"/>
    <w:rsid w:val="007004E6"/>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10DC"/>
    <w:rsid w:val="007229F5"/>
    <w:rsid w:val="00722BB2"/>
    <w:rsid w:val="00723D7E"/>
    <w:rsid w:val="00724C1F"/>
    <w:rsid w:val="00725E6F"/>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62F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8182B"/>
    <w:rsid w:val="0088351B"/>
    <w:rsid w:val="008837F8"/>
    <w:rsid w:val="00883886"/>
    <w:rsid w:val="008848E2"/>
    <w:rsid w:val="00884F3B"/>
    <w:rsid w:val="00885286"/>
    <w:rsid w:val="00885AD3"/>
    <w:rsid w:val="00886010"/>
    <w:rsid w:val="008866A6"/>
    <w:rsid w:val="00886A2E"/>
    <w:rsid w:val="0088745F"/>
    <w:rsid w:val="0089049A"/>
    <w:rsid w:val="00890BE7"/>
    <w:rsid w:val="0089178B"/>
    <w:rsid w:val="00892DC3"/>
    <w:rsid w:val="00893266"/>
    <w:rsid w:val="00893C8D"/>
    <w:rsid w:val="0089450B"/>
    <w:rsid w:val="008948D8"/>
    <w:rsid w:val="0089561E"/>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6D22"/>
    <w:rsid w:val="009F1C41"/>
    <w:rsid w:val="009F72BC"/>
    <w:rsid w:val="00A00D64"/>
    <w:rsid w:val="00A02180"/>
    <w:rsid w:val="00A046F2"/>
    <w:rsid w:val="00A0472D"/>
    <w:rsid w:val="00A04755"/>
    <w:rsid w:val="00A04D88"/>
    <w:rsid w:val="00A0597B"/>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5224"/>
    <w:rsid w:val="00AE5FCE"/>
    <w:rsid w:val="00AE693C"/>
    <w:rsid w:val="00AE7EBB"/>
    <w:rsid w:val="00AF06B3"/>
    <w:rsid w:val="00AF0871"/>
    <w:rsid w:val="00AF2823"/>
    <w:rsid w:val="00AF2E99"/>
    <w:rsid w:val="00AF4304"/>
    <w:rsid w:val="00AF445E"/>
    <w:rsid w:val="00AF5D58"/>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5961"/>
    <w:rsid w:val="00BB5F97"/>
    <w:rsid w:val="00BB605B"/>
    <w:rsid w:val="00BB7827"/>
    <w:rsid w:val="00BB7EE6"/>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20FB7"/>
    <w:rsid w:val="00C23BBC"/>
    <w:rsid w:val="00C23E03"/>
    <w:rsid w:val="00C24276"/>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C55"/>
    <w:rsid w:val="00CA695F"/>
    <w:rsid w:val="00CA7923"/>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B4C"/>
    <w:rsid w:val="00D61B6C"/>
    <w:rsid w:val="00D6508F"/>
    <w:rsid w:val="00D66C1E"/>
    <w:rsid w:val="00D67590"/>
    <w:rsid w:val="00D702C5"/>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4BC0"/>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1CEE"/>
    <w:rsid w:val="00E82234"/>
    <w:rsid w:val="00E83889"/>
    <w:rsid w:val="00E86630"/>
    <w:rsid w:val="00E86B4A"/>
    <w:rsid w:val="00E86FA7"/>
    <w:rsid w:val="00E87FD3"/>
    <w:rsid w:val="00E905CD"/>
    <w:rsid w:val="00E90B77"/>
    <w:rsid w:val="00E9122C"/>
    <w:rsid w:val="00E91DC4"/>
    <w:rsid w:val="00E9201C"/>
    <w:rsid w:val="00E93F3F"/>
    <w:rsid w:val="00E948A4"/>
    <w:rsid w:val="00E94A96"/>
    <w:rsid w:val="00E95332"/>
    <w:rsid w:val="00E970C9"/>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1C1D"/>
    <w:rsid w:val="00ED30BB"/>
    <w:rsid w:val="00ED3ED4"/>
    <w:rsid w:val="00ED472B"/>
    <w:rsid w:val="00ED4E2A"/>
    <w:rsid w:val="00ED5813"/>
    <w:rsid w:val="00ED5F9A"/>
    <w:rsid w:val="00ED67AD"/>
    <w:rsid w:val="00EE1617"/>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52A8"/>
    <w:rsid w:val="00F113D7"/>
    <w:rsid w:val="00F1252C"/>
    <w:rsid w:val="00F12B83"/>
    <w:rsid w:val="00F13573"/>
    <w:rsid w:val="00F13A4A"/>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3563"/>
    <w:rsid w:val="00F83A7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51FB"/>
    <w:rsid w:val="00FB60BB"/>
    <w:rsid w:val="00FB6977"/>
    <w:rsid w:val="00FB7622"/>
    <w:rsid w:val="00FC2F05"/>
    <w:rsid w:val="00FC63BD"/>
    <w:rsid w:val="00FC677F"/>
    <w:rsid w:val="00FC7CEB"/>
    <w:rsid w:val="00FC7DD0"/>
    <w:rsid w:val="00FD1318"/>
    <w:rsid w:val="00FD1F62"/>
    <w:rsid w:val="00FD20AB"/>
    <w:rsid w:val="00FD4B53"/>
    <w:rsid w:val="00FD58E5"/>
    <w:rsid w:val="00FD5F1B"/>
    <w:rsid w:val="00FE02D3"/>
    <w:rsid w:val="00FE0BD9"/>
    <w:rsid w:val="00FE0EF9"/>
    <w:rsid w:val="00FE1082"/>
    <w:rsid w:val="00FE1464"/>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54E318E2-2F66-4674-AB17-D5E007EF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8AC0-D223-4D32-92D8-C767120A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17944</Words>
  <Characters>98694</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116406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Rosaelia Salgado Najera</cp:lastModifiedBy>
  <cp:revision>2</cp:revision>
  <cp:lastPrinted>2016-09-09T16:31:00Z</cp:lastPrinted>
  <dcterms:created xsi:type="dcterms:W3CDTF">2017-02-09T23:05:00Z</dcterms:created>
  <dcterms:modified xsi:type="dcterms:W3CDTF">2017-02-09T23:05:00Z</dcterms:modified>
</cp:coreProperties>
</file>